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84" w:rsidRDefault="00312A2B">
      <w:pPr>
        <w:jc w:val="center"/>
        <w:rPr>
          <w:rFonts w:ascii="微软雅黑" w:eastAsia="微软雅黑" w:hAnsi="微软雅黑"/>
          <w:sz w:val="52"/>
          <w:szCs w:val="52"/>
        </w:rPr>
      </w:pPr>
      <w:proofErr w:type="gramStart"/>
      <w:r>
        <w:rPr>
          <w:rFonts w:ascii="微软雅黑" w:eastAsia="微软雅黑" w:hAnsi="微软雅黑"/>
          <w:b/>
          <w:sz w:val="72"/>
          <w:szCs w:val="72"/>
        </w:rPr>
        <w:t>麦獭云课堂</w:t>
      </w:r>
      <w:proofErr w:type="gramEnd"/>
      <w:r>
        <w:rPr>
          <w:rFonts w:ascii="微软雅黑" w:eastAsia="微软雅黑" w:hAnsi="微软雅黑"/>
          <w:b/>
          <w:sz w:val="72"/>
          <w:szCs w:val="72"/>
        </w:rPr>
        <w:t>操作手册</w:t>
      </w:r>
      <w:r>
        <w:rPr>
          <w:rFonts w:ascii="微软雅黑" w:eastAsia="微软雅黑" w:hAnsi="微软雅黑"/>
          <w:sz w:val="52"/>
          <w:szCs w:val="52"/>
        </w:rPr>
        <w:t xml:space="preserve"> </w:t>
      </w:r>
    </w:p>
    <w:p w:rsidR="00586B84" w:rsidRDefault="00312A2B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（</w:t>
      </w:r>
      <w:r>
        <w:rPr>
          <w:rFonts w:ascii="微软雅黑" w:eastAsia="微软雅黑" w:hAnsi="微软雅黑" w:hint="eastAsia"/>
          <w:b/>
          <w:sz w:val="44"/>
          <w:szCs w:val="44"/>
        </w:rPr>
        <w:t>学生</w:t>
      </w:r>
      <w:r>
        <w:rPr>
          <w:rFonts w:ascii="微软雅黑" w:eastAsia="微软雅黑" w:hAnsi="微软雅黑"/>
          <w:b/>
          <w:sz w:val="44"/>
          <w:szCs w:val="44"/>
        </w:rPr>
        <w:t>版）</w:t>
      </w:r>
    </w:p>
    <w:p w:rsidR="00586B84" w:rsidRDefault="00312A2B">
      <w:pPr>
        <w:jc w:val="center"/>
        <w:rPr>
          <w:rFonts w:ascii="微软雅黑" w:eastAsia="微软雅黑" w:hAnsi="微软雅黑"/>
          <w:sz w:val="32"/>
          <w:szCs w:val="32"/>
        </w:rPr>
      </w:pPr>
      <w:proofErr w:type="gramStart"/>
      <w:r>
        <w:rPr>
          <w:rFonts w:ascii="微软雅黑" w:eastAsia="微软雅黑" w:hAnsi="微软雅黑"/>
          <w:sz w:val="32"/>
          <w:szCs w:val="32"/>
        </w:rPr>
        <w:t>v:</w:t>
      </w:r>
      <w:proofErr w:type="gramEnd"/>
      <w:r>
        <w:rPr>
          <w:rFonts w:ascii="微软雅黑" w:eastAsia="微软雅黑" w:hAnsi="微软雅黑"/>
          <w:sz w:val="32"/>
          <w:szCs w:val="32"/>
        </w:rPr>
        <w:t>2.</w:t>
      </w:r>
      <w:r>
        <w:rPr>
          <w:rFonts w:ascii="微软雅黑" w:eastAsia="微软雅黑" w:hAnsi="微软雅黑" w:hint="eastAsia"/>
          <w:sz w:val="32"/>
          <w:szCs w:val="32"/>
        </w:rPr>
        <w:t>1</w:t>
      </w:r>
      <w:r>
        <w:rPr>
          <w:rFonts w:ascii="微软雅黑" w:eastAsia="微软雅黑" w:hAnsi="微软雅黑"/>
          <w:sz w:val="32"/>
          <w:szCs w:val="32"/>
        </w:rPr>
        <w:t>.0</w:t>
      </w: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586B84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86B84" w:rsidRDefault="00312A2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杭州麦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獭教育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科技有限公司</w:t>
      </w:r>
    </w:p>
    <w:p w:rsidR="00586B84" w:rsidRDefault="00312A2B">
      <w:pPr>
        <w:jc w:val="center"/>
        <w:rPr>
          <w:rStyle w:val="1Char"/>
          <w:rFonts w:ascii="微软雅黑" w:eastAsia="微软雅黑" w:hAnsi="微软雅黑"/>
          <w:b w:val="0"/>
          <w:sz w:val="32"/>
          <w:szCs w:val="32"/>
        </w:rPr>
      </w:pPr>
      <w:r>
        <w:rPr>
          <w:rFonts w:ascii="微软雅黑" w:eastAsia="微软雅黑" w:hAnsi="微软雅黑" w:hint="eastAsia"/>
          <w:sz w:val="24"/>
          <w:szCs w:val="24"/>
        </w:rPr>
        <w:t>2016年9月</w:t>
      </w:r>
    </w:p>
    <w:p w:rsidR="00586B84" w:rsidRDefault="00312A2B">
      <w:pPr>
        <w:pStyle w:val="1"/>
        <w:numPr>
          <w:ilvl w:val="0"/>
          <w:numId w:val="1"/>
        </w:numPr>
        <w:rPr>
          <w:rStyle w:val="1Char"/>
          <w:rFonts w:ascii="微软雅黑" w:eastAsia="微软雅黑" w:hAnsi="微软雅黑"/>
          <w:bCs/>
          <w:sz w:val="32"/>
          <w:szCs w:val="32"/>
        </w:rPr>
      </w:pPr>
      <w:r>
        <w:rPr>
          <w:rStyle w:val="1Char"/>
          <w:rFonts w:ascii="微软雅黑" w:eastAsia="微软雅黑" w:hAnsi="微软雅黑" w:hint="eastAsia"/>
          <w:bCs/>
          <w:sz w:val="32"/>
          <w:szCs w:val="32"/>
        </w:rPr>
        <w:lastRenderedPageBreak/>
        <w:t>如何</w:t>
      </w:r>
      <w:r>
        <w:rPr>
          <w:rStyle w:val="1Char"/>
          <w:rFonts w:ascii="微软雅黑" w:eastAsia="微软雅黑" w:hAnsi="微软雅黑"/>
          <w:bCs/>
          <w:sz w:val="32"/>
          <w:szCs w:val="32"/>
        </w:rPr>
        <w:t>注册</w:t>
      </w:r>
    </w:p>
    <w:p w:rsidR="00586B84" w:rsidRDefault="00312A2B">
      <w:pPr>
        <w:pStyle w:val="10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首次</w:t>
      </w:r>
      <w:r>
        <w:rPr>
          <w:rFonts w:ascii="微软雅黑" w:eastAsia="微软雅黑" w:hAnsi="微软雅黑"/>
          <w:sz w:val="24"/>
          <w:szCs w:val="24"/>
        </w:rPr>
        <w:t>注册</w:t>
      </w:r>
      <w:r>
        <w:rPr>
          <w:rFonts w:ascii="微软雅黑" w:eastAsia="微软雅黑" w:hAnsi="微软雅黑" w:hint="eastAsia"/>
          <w:sz w:val="24"/>
          <w:szCs w:val="24"/>
        </w:rPr>
        <w:t>时在</w:t>
      </w:r>
      <w:r>
        <w:rPr>
          <w:rFonts w:ascii="微软雅黑" w:eastAsia="微软雅黑" w:hAnsi="微软雅黑"/>
          <w:sz w:val="24"/>
          <w:szCs w:val="24"/>
        </w:rPr>
        <w:t>首页中点击</w:t>
      </w:r>
      <w:r>
        <w:rPr>
          <w:rFonts w:ascii="微软雅黑" w:eastAsia="微软雅黑" w:hAnsi="微软雅黑" w:hint="eastAsia"/>
          <w:sz w:val="24"/>
          <w:szCs w:val="24"/>
        </w:rPr>
        <w:t>【注册】进入</w:t>
      </w:r>
      <w:r>
        <w:rPr>
          <w:rFonts w:ascii="微软雅黑" w:eastAsia="微软雅黑" w:hAnsi="微软雅黑"/>
          <w:sz w:val="24"/>
          <w:szCs w:val="24"/>
        </w:rPr>
        <w:t>注册主界面</w:t>
      </w:r>
      <w:r>
        <w:rPr>
          <w:rFonts w:ascii="微软雅黑" w:eastAsia="微软雅黑" w:hAnsi="微软雅黑" w:hint="eastAsia"/>
          <w:sz w:val="24"/>
          <w:szCs w:val="24"/>
        </w:rPr>
        <w:t>，可以</w:t>
      </w:r>
      <w:r>
        <w:rPr>
          <w:rFonts w:ascii="微软雅黑" w:eastAsia="微软雅黑" w:hAnsi="微软雅黑"/>
          <w:sz w:val="24"/>
          <w:szCs w:val="24"/>
        </w:rPr>
        <w:t>用手机和邮箱进行注册。</w:t>
      </w:r>
    </w:p>
    <w:p w:rsidR="00586B84" w:rsidRDefault="00312A2B">
      <w:pPr>
        <w:pStyle w:val="10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3945255"/>
            <wp:effectExtent l="19050" t="19050" r="215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Style w:val="1Char"/>
          <w:b/>
          <w:sz w:val="32"/>
          <w:szCs w:val="32"/>
        </w:rPr>
      </w:pPr>
      <w:r>
        <w:rPr>
          <w:rStyle w:val="1Char"/>
          <w:rFonts w:ascii="微软雅黑" w:eastAsia="微软雅黑" w:hAnsi="微软雅黑" w:hint="eastAsia"/>
          <w:bCs/>
          <w:sz w:val="32"/>
          <w:szCs w:val="32"/>
        </w:rPr>
        <w:t>如何</w:t>
      </w:r>
      <w:r>
        <w:rPr>
          <w:rStyle w:val="1Char"/>
          <w:rFonts w:ascii="微软雅黑" w:eastAsia="微软雅黑" w:hAnsi="微软雅黑"/>
          <w:bCs/>
          <w:sz w:val="32"/>
          <w:szCs w:val="32"/>
        </w:rPr>
        <w:t>登</w:t>
      </w:r>
      <w:r>
        <w:rPr>
          <w:rStyle w:val="1Char"/>
          <w:rFonts w:ascii="微软雅黑" w:eastAsia="微软雅黑" w:hAnsi="微软雅黑" w:hint="eastAsia"/>
          <w:sz w:val="32"/>
          <w:szCs w:val="32"/>
        </w:rPr>
        <w:t>录</w:t>
      </w:r>
    </w:p>
    <w:p w:rsidR="00586B84" w:rsidRDefault="00312A2B">
      <w:pPr>
        <w:pStyle w:val="10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注册</w:t>
      </w:r>
      <w:r>
        <w:rPr>
          <w:rFonts w:ascii="微软雅黑" w:eastAsia="微软雅黑" w:hAnsi="微软雅黑"/>
          <w:sz w:val="24"/>
          <w:szCs w:val="24"/>
        </w:rPr>
        <w:t>成功之后在首页中</w:t>
      </w:r>
      <w:r>
        <w:rPr>
          <w:rFonts w:ascii="微软雅黑" w:eastAsia="微软雅黑" w:hAnsi="微软雅黑" w:hint="eastAsia"/>
          <w:sz w:val="24"/>
          <w:szCs w:val="24"/>
        </w:rPr>
        <w:t>点击【登录】输入【手机</w:t>
      </w:r>
      <w:r>
        <w:rPr>
          <w:rFonts w:ascii="微软雅黑" w:eastAsia="微软雅黑" w:hAnsi="微软雅黑"/>
          <w:sz w:val="24"/>
          <w:szCs w:val="24"/>
        </w:rPr>
        <w:t>号</w:t>
      </w:r>
      <w:r>
        <w:rPr>
          <w:rFonts w:ascii="微软雅黑" w:eastAsia="微软雅黑" w:hAnsi="微软雅黑" w:hint="eastAsia"/>
          <w:sz w:val="24"/>
          <w:szCs w:val="24"/>
        </w:rPr>
        <w:t>/</w:t>
      </w:r>
      <w:r>
        <w:rPr>
          <w:rFonts w:ascii="微软雅黑" w:eastAsia="微软雅黑" w:hAnsi="微软雅黑"/>
          <w:sz w:val="24"/>
          <w:szCs w:val="24"/>
        </w:rPr>
        <w:t>邮箱</w:t>
      </w:r>
      <w:r>
        <w:rPr>
          <w:rFonts w:ascii="微软雅黑" w:eastAsia="微软雅黑" w:hAnsi="微软雅黑" w:hint="eastAsia"/>
          <w:sz w:val="24"/>
          <w:szCs w:val="24"/>
        </w:rPr>
        <w:t>】、登录</w:t>
      </w:r>
      <w:r>
        <w:rPr>
          <w:rFonts w:ascii="微软雅黑" w:eastAsia="微软雅黑" w:hAnsi="微软雅黑"/>
          <w:sz w:val="24"/>
          <w:szCs w:val="24"/>
        </w:rPr>
        <w:t>密码，确认无误后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可点击【</w:t>
      </w:r>
      <w:r>
        <w:rPr>
          <w:rFonts w:ascii="微软雅黑" w:eastAsia="微软雅黑" w:hAnsi="微软雅黑" w:hint="eastAsia"/>
          <w:sz w:val="24"/>
          <w:szCs w:val="24"/>
        </w:rPr>
        <w:t>记住</w:t>
      </w:r>
      <w:r>
        <w:rPr>
          <w:rFonts w:ascii="微软雅黑" w:eastAsia="微软雅黑" w:hAnsi="微软雅黑"/>
          <w:sz w:val="24"/>
          <w:szCs w:val="24"/>
        </w:rPr>
        <w:t>账号】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点击登录</w:t>
      </w:r>
      <w:r>
        <w:rPr>
          <w:rFonts w:ascii="微软雅黑" w:eastAsia="微软雅黑" w:hAnsi="微软雅黑" w:hint="eastAsia"/>
          <w:sz w:val="24"/>
          <w:szCs w:val="24"/>
        </w:rPr>
        <w:t>进入主界面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1810"/>
            <wp:effectExtent l="19050" t="19050" r="2159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586B84">
      <w:pPr>
        <w:rPr>
          <w:rFonts w:ascii="微软雅黑" w:eastAsia="微软雅黑" w:hAnsi="微软雅黑"/>
          <w:color w:val="FF0000"/>
          <w:sz w:val="24"/>
          <w:szCs w:val="24"/>
        </w:rPr>
      </w:pP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找回</w:t>
      </w:r>
      <w:r>
        <w:rPr>
          <w:rFonts w:ascii="微软雅黑" w:eastAsia="微软雅黑" w:hAnsi="微软雅黑" w:hint="eastAsia"/>
          <w:sz w:val="32"/>
          <w:szCs w:val="32"/>
        </w:rPr>
        <w:t>密码</w:t>
      </w:r>
    </w:p>
    <w:p w:rsidR="00586B84" w:rsidRDefault="00312A2B">
      <w:pPr>
        <w:pStyle w:val="1"/>
        <w:rPr>
          <w:rFonts w:ascii="微软雅黑" w:eastAsia="微软雅黑" w:hAnsi="微软雅黑"/>
          <w:b w:val="0"/>
          <w:sz w:val="24"/>
          <w:szCs w:val="24"/>
        </w:rPr>
      </w:pPr>
      <w:r>
        <w:rPr>
          <w:rFonts w:ascii="微软雅黑" w:eastAsia="微软雅黑" w:hAnsi="微软雅黑"/>
          <w:b w:val="0"/>
          <w:sz w:val="24"/>
          <w:szCs w:val="24"/>
        </w:rPr>
        <w:t>点击</w:t>
      </w:r>
      <w:r>
        <w:rPr>
          <w:rFonts w:ascii="微软雅黑" w:eastAsia="微软雅黑" w:hAnsi="微软雅黑" w:hint="eastAsia"/>
          <w:b w:val="0"/>
          <w:sz w:val="24"/>
          <w:szCs w:val="24"/>
        </w:rPr>
        <w:t>【登录</w:t>
      </w:r>
      <w:r>
        <w:rPr>
          <w:rFonts w:ascii="微软雅黑" w:eastAsia="微软雅黑" w:hAnsi="微软雅黑"/>
          <w:b w:val="0"/>
          <w:sz w:val="24"/>
          <w:szCs w:val="24"/>
        </w:rPr>
        <w:t>】</w:t>
      </w:r>
      <w:r>
        <w:rPr>
          <w:rFonts w:ascii="微软雅黑" w:eastAsia="微软雅黑" w:hAnsi="微软雅黑" w:hint="eastAsia"/>
          <w:b w:val="0"/>
          <w:sz w:val="24"/>
          <w:szCs w:val="24"/>
        </w:rPr>
        <w:t>下方</w:t>
      </w:r>
      <w:r>
        <w:rPr>
          <w:rFonts w:ascii="微软雅黑" w:eastAsia="微软雅黑" w:hAnsi="微软雅黑"/>
          <w:b w:val="0"/>
          <w:sz w:val="24"/>
          <w:szCs w:val="24"/>
        </w:rPr>
        <w:t>的【</w:t>
      </w:r>
      <w:r>
        <w:rPr>
          <w:rFonts w:ascii="微软雅黑" w:eastAsia="微软雅黑" w:hAnsi="微软雅黑" w:hint="eastAsia"/>
          <w:b w:val="0"/>
          <w:sz w:val="24"/>
          <w:szCs w:val="24"/>
        </w:rPr>
        <w:t>忘记密码</w:t>
      </w:r>
      <w:r>
        <w:rPr>
          <w:rFonts w:ascii="微软雅黑" w:eastAsia="微软雅黑" w:hAnsi="微软雅黑"/>
          <w:b w:val="0"/>
          <w:sz w:val="24"/>
          <w:szCs w:val="24"/>
        </w:rPr>
        <w:t>】</w:t>
      </w:r>
      <w:r>
        <w:rPr>
          <w:rFonts w:ascii="微软雅黑" w:eastAsia="微软雅黑" w:hAnsi="微软雅黑" w:hint="eastAsia"/>
          <w:b w:val="0"/>
          <w:sz w:val="24"/>
          <w:szCs w:val="24"/>
        </w:rPr>
        <w:t>，输入</w:t>
      </w:r>
      <w:r>
        <w:rPr>
          <w:rFonts w:ascii="微软雅黑" w:eastAsia="微软雅黑" w:hAnsi="微软雅黑"/>
          <w:b w:val="0"/>
          <w:sz w:val="24"/>
          <w:szCs w:val="24"/>
        </w:rPr>
        <w:t>账号</w:t>
      </w:r>
      <w:r>
        <w:rPr>
          <w:rFonts w:ascii="微软雅黑" w:eastAsia="微软雅黑" w:hAnsi="微软雅黑" w:hint="eastAsia"/>
          <w:b w:val="0"/>
          <w:sz w:val="24"/>
          <w:szCs w:val="24"/>
        </w:rPr>
        <w:t>或者注册</w:t>
      </w:r>
      <w:r>
        <w:rPr>
          <w:rFonts w:ascii="微软雅黑" w:eastAsia="微软雅黑" w:hAnsi="微软雅黑"/>
          <w:b w:val="0"/>
          <w:sz w:val="24"/>
          <w:szCs w:val="24"/>
        </w:rPr>
        <w:t>的邮箱或者手机号找回密码</w:t>
      </w:r>
      <w:r>
        <w:rPr>
          <w:rFonts w:ascii="微软雅黑" w:eastAsia="微软雅黑" w:hAnsi="微软雅黑" w:hint="eastAsia"/>
          <w:b w:val="0"/>
          <w:sz w:val="24"/>
          <w:szCs w:val="24"/>
        </w:rPr>
        <w:t>。</w:t>
      </w:r>
    </w:p>
    <w:p w:rsidR="00586B84" w:rsidRDefault="00312A2B">
      <w:r>
        <w:rPr>
          <w:noProof/>
        </w:rPr>
        <w:drawing>
          <wp:inline distT="0" distB="0" distL="0" distR="0">
            <wp:extent cx="5274310" cy="1497965"/>
            <wp:effectExtent l="19050" t="19050" r="21590" b="260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进行充值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、点击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充值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充值界面，</w:t>
      </w:r>
      <w:r>
        <w:rPr>
          <w:rFonts w:ascii="微软雅黑" w:eastAsia="微软雅黑" w:hAnsi="微软雅黑" w:hint="eastAsia"/>
          <w:sz w:val="24"/>
          <w:szCs w:val="24"/>
        </w:rPr>
        <w:t>选择第</w:t>
      </w:r>
      <w:r>
        <w:rPr>
          <w:rFonts w:ascii="微软雅黑" w:eastAsia="微软雅黑" w:hAnsi="微软雅黑"/>
          <w:sz w:val="24"/>
          <w:szCs w:val="24"/>
        </w:rPr>
        <w:t>三方充值方式，</w:t>
      </w:r>
      <w:r>
        <w:rPr>
          <w:rFonts w:ascii="微软雅黑" w:eastAsia="微软雅黑" w:hAnsi="微软雅黑" w:hint="eastAsia"/>
          <w:sz w:val="24"/>
          <w:szCs w:val="24"/>
        </w:rPr>
        <w:t>输入一定</w:t>
      </w:r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金额</w:t>
      </w:r>
      <w:r>
        <w:rPr>
          <w:rFonts w:ascii="微软雅黑" w:eastAsia="微软雅黑" w:hAnsi="微软雅黑"/>
          <w:color w:val="FF0000"/>
          <w:sz w:val="24"/>
          <w:szCs w:val="24"/>
        </w:rPr>
        <w:t>（1麦豆等于1.00元人民币）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/>
          <w:sz w:val="24"/>
          <w:szCs w:val="24"/>
        </w:rPr>
        <w:t>支付</w:t>
      </w:r>
      <w:proofErr w:type="gramStart"/>
      <w:r>
        <w:rPr>
          <w:rFonts w:ascii="微软雅黑" w:eastAsia="微软雅黑" w:hAnsi="微软雅黑"/>
          <w:sz w:val="24"/>
          <w:szCs w:val="24"/>
        </w:rPr>
        <w:t>宝或者</w:t>
      </w:r>
      <w:r>
        <w:rPr>
          <w:rFonts w:ascii="微软雅黑" w:eastAsia="微软雅黑" w:hAnsi="微软雅黑" w:hint="eastAsia"/>
          <w:sz w:val="24"/>
          <w:szCs w:val="24"/>
        </w:rPr>
        <w:t>微信</w:t>
      </w:r>
      <w:proofErr w:type="gramEnd"/>
      <w:r>
        <w:rPr>
          <w:rFonts w:ascii="微软雅黑" w:eastAsia="微软雅黑" w:hAnsi="微软雅黑"/>
          <w:sz w:val="24"/>
          <w:szCs w:val="24"/>
        </w:rPr>
        <w:t>进行充值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86B84" w:rsidRDefault="00312A2B">
      <w:r>
        <w:rPr>
          <w:noProof/>
        </w:rPr>
        <w:lastRenderedPageBreak/>
        <w:drawing>
          <wp:inline distT="0" distB="0" distL="0" distR="0">
            <wp:extent cx="5274310" cy="1849120"/>
            <wp:effectExtent l="19050" t="19050" r="2159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使用充值卡进行充值，输入卡号和密码就可以直接进行充值</w:t>
      </w:r>
    </w:p>
    <w:p w:rsidR="00586B84" w:rsidRDefault="00312A2B">
      <w:r>
        <w:rPr>
          <w:rFonts w:hint="eastAsia"/>
          <w:noProof/>
        </w:rPr>
        <w:drawing>
          <wp:inline distT="0" distB="0" distL="0" distR="0">
            <wp:extent cx="5274310" cy="1504950"/>
            <wp:effectExtent l="19050" t="19050" r="2159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购买课程</w:t>
      </w:r>
    </w:p>
    <w:p w:rsidR="00586B84" w:rsidRDefault="00312A2B">
      <w:pPr>
        <w:pStyle w:val="10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选课</w:t>
      </w:r>
      <w:r>
        <w:rPr>
          <w:rFonts w:ascii="微软雅黑" w:eastAsia="微软雅黑" w:hAnsi="微软雅黑"/>
          <w:sz w:val="24"/>
          <w:szCs w:val="24"/>
        </w:rPr>
        <w:t>中心】</w:t>
      </w:r>
      <w:r>
        <w:rPr>
          <w:rFonts w:ascii="微软雅黑" w:eastAsia="微软雅黑" w:hAnsi="微软雅黑" w:hint="eastAsia"/>
          <w:sz w:val="24"/>
          <w:szCs w:val="24"/>
        </w:rPr>
        <w:t>进入课程</w:t>
      </w:r>
      <w:r>
        <w:rPr>
          <w:rFonts w:ascii="微软雅黑" w:eastAsia="微软雅黑" w:hAnsi="微软雅黑"/>
          <w:sz w:val="24"/>
          <w:szCs w:val="24"/>
        </w:rPr>
        <w:t>界面</w:t>
      </w:r>
    </w:p>
    <w:p w:rsidR="00586B84" w:rsidRDefault="001C3B15">
      <w:pPr>
        <w:pStyle w:val="10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8461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611151714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0"/>
        <w:numPr>
          <w:ilvl w:val="0"/>
          <w:numId w:val="2"/>
        </w:numPr>
        <w:ind w:firstLineChars="0"/>
      </w:pPr>
      <w:r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/>
          <w:sz w:val="24"/>
          <w:szCs w:val="24"/>
        </w:rPr>
        <w:t>自己</w:t>
      </w:r>
      <w:r>
        <w:rPr>
          <w:rFonts w:ascii="微软雅黑" w:eastAsia="微软雅黑" w:hAnsi="微软雅黑" w:hint="eastAsia"/>
          <w:sz w:val="24"/>
          <w:szCs w:val="24"/>
        </w:rPr>
        <w:t>感兴趣</w:t>
      </w:r>
      <w:r>
        <w:rPr>
          <w:rFonts w:ascii="微软雅黑" w:eastAsia="微软雅黑" w:hAnsi="微软雅黑"/>
          <w:sz w:val="24"/>
          <w:szCs w:val="24"/>
        </w:rPr>
        <w:t>的课程</w:t>
      </w:r>
      <w:r>
        <w:rPr>
          <w:rFonts w:ascii="微软雅黑" w:eastAsia="微软雅黑" w:hAnsi="微软雅黑" w:hint="eastAsia"/>
          <w:sz w:val="24"/>
          <w:szCs w:val="24"/>
        </w:rPr>
        <w:t>，【</w:t>
      </w:r>
      <w:r>
        <w:rPr>
          <w:rFonts w:ascii="微软雅黑" w:eastAsia="微软雅黑" w:hAnsi="微软雅黑"/>
          <w:sz w:val="24"/>
          <w:szCs w:val="24"/>
        </w:rPr>
        <w:t>加入购物车</w:t>
      </w:r>
      <w:r>
        <w:rPr>
          <w:rFonts w:ascii="微软雅黑" w:eastAsia="微软雅黑" w:hAnsi="微软雅黑" w:hint="eastAsia"/>
          <w:sz w:val="24"/>
          <w:szCs w:val="24"/>
        </w:rPr>
        <w:t>】或者【</w:t>
      </w:r>
      <w:r>
        <w:rPr>
          <w:rFonts w:ascii="微软雅黑" w:eastAsia="微软雅黑" w:hAnsi="微软雅黑"/>
          <w:sz w:val="24"/>
          <w:szCs w:val="24"/>
        </w:rPr>
        <w:t>立即购买</w:t>
      </w:r>
      <w:r>
        <w:rPr>
          <w:rFonts w:ascii="微软雅黑" w:eastAsia="微软雅黑" w:hAnsi="微软雅黑" w:hint="eastAsia"/>
          <w:sz w:val="24"/>
          <w:szCs w:val="24"/>
        </w:rPr>
        <w:t>】</w:t>
      </w:r>
    </w:p>
    <w:p w:rsidR="00586B84" w:rsidRDefault="00312A2B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5274310" cy="2777490"/>
            <wp:effectExtent l="19050" t="19050" r="21590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0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购物车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/>
          <w:sz w:val="24"/>
          <w:szCs w:val="24"/>
        </w:rPr>
        <w:t>所有的</w:t>
      </w:r>
      <w:r>
        <w:rPr>
          <w:rFonts w:ascii="微软雅黑" w:eastAsia="微软雅黑" w:hAnsi="微软雅黑" w:hint="eastAsia"/>
          <w:sz w:val="24"/>
          <w:szCs w:val="24"/>
        </w:rPr>
        <w:t>课程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提交</w:t>
      </w:r>
      <w:r>
        <w:rPr>
          <w:rFonts w:ascii="微软雅黑" w:eastAsia="微软雅黑" w:hAnsi="微软雅黑"/>
          <w:sz w:val="24"/>
          <w:szCs w:val="24"/>
        </w:rPr>
        <w:t>订单】</w:t>
      </w:r>
    </w:p>
    <w:p w:rsidR="00586B84" w:rsidRDefault="001C3B15">
      <w:pPr>
        <w:pStyle w:val="10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869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购物车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0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付款界面，</w:t>
      </w:r>
      <w:r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/>
          <w:sz w:val="24"/>
          <w:szCs w:val="24"/>
        </w:rPr>
        <w:t>付款方式，支付</w:t>
      </w:r>
      <w:proofErr w:type="gramStart"/>
      <w:r>
        <w:rPr>
          <w:rFonts w:ascii="微软雅黑" w:eastAsia="微软雅黑" w:hAnsi="微软雅黑"/>
          <w:sz w:val="24"/>
          <w:szCs w:val="24"/>
        </w:rPr>
        <w:t>宝或者微信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支付，</w:t>
      </w:r>
      <w:r>
        <w:rPr>
          <w:rFonts w:ascii="微软雅黑" w:eastAsia="微软雅黑" w:hAnsi="微软雅黑"/>
          <w:sz w:val="24"/>
          <w:szCs w:val="24"/>
        </w:rPr>
        <w:t>点击【</w:t>
      </w:r>
      <w:r>
        <w:rPr>
          <w:rFonts w:ascii="微软雅黑" w:eastAsia="微软雅黑" w:hAnsi="微软雅黑" w:hint="eastAsia"/>
          <w:sz w:val="24"/>
          <w:szCs w:val="24"/>
        </w:rPr>
        <w:t>确认</w:t>
      </w:r>
      <w:r>
        <w:rPr>
          <w:rFonts w:ascii="微软雅黑" w:eastAsia="微软雅黑" w:hAnsi="微软雅黑"/>
          <w:sz w:val="24"/>
          <w:szCs w:val="24"/>
        </w:rPr>
        <w:t>付款】</w:t>
      </w:r>
    </w:p>
    <w:p w:rsidR="00586B84" w:rsidRDefault="00312A2B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432685"/>
            <wp:effectExtent l="19050" t="19050" r="21590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0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5、</w:t>
      </w:r>
      <w:r>
        <w:rPr>
          <w:rFonts w:ascii="微软雅黑" w:eastAsia="微软雅黑" w:hAnsi="微软雅黑" w:hint="eastAsia"/>
          <w:sz w:val="24"/>
          <w:szCs w:val="24"/>
        </w:rPr>
        <w:t>用</w:t>
      </w:r>
      <w:r>
        <w:rPr>
          <w:rFonts w:ascii="微软雅黑" w:eastAsia="微软雅黑" w:hAnsi="微软雅黑"/>
          <w:sz w:val="24"/>
          <w:szCs w:val="24"/>
        </w:rPr>
        <w:t>支付宝</w:t>
      </w:r>
      <w:r>
        <w:rPr>
          <w:rFonts w:ascii="微软雅黑" w:eastAsia="微软雅黑" w:hAnsi="微软雅黑" w:hint="eastAsia"/>
          <w:sz w:val="24"/>
          <w:szCs w:val="24"/>
        </w:rPr>
        <w:t>扫</w:t>
      </w:r>
      <w:r>
        <w:rPr>
          <w:rFonts w:ascii="微软雅黑" w:eastAsia="微软雅黑" w:hAnsi="微软雅黑"/>
          <w:sz w:val="24"/>
          <w:szCs w:val="24"/>
        </w:rPr>
        <w:t>一扫</w:t>
      </w:r>
      <w:proofErr w:type="gramStart"/>
      <w:r>
        <w:rPr>
          <w:rFonts w:ascii="微软雅黑" w:eastAsia="微软雅黑" w:hAnsi="微软雅黑"/>
          <w:sz w:val="24"/>
          <w:szCs w:val="24"/>
        </w:rPr>
        <w:t>或者微信扫一扫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进行付款</w:t>
      </w:r>
    </w:p>
    <w:p w:rsidR="00586B84" w:rsidRDefault="00312A2B">
      <w:pPr>
        <w:pStyle w:val="10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102485"/>
            <wp:effectExtent l="19050" t="19050" r="2159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lastRenderedPageBreak/>
        <w:t>如何进入课堂</w:t>
      </w:r>
    </w:p>
    <w:p w:rsidR="00586B84" w:rsidRDefault="00312A2B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方法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/>
          <w:b/>
          <w:sz w:val="24"/>
          <w:szCs w:val="24"/>
        </w:rPr>
        <w:t>：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在开课前十分钟</w:t>
      </w:r>
      <w:r>
        <w:rPr>
          <w:rFonts w:ascii="微软雅黑" w:eastAsia="微软雅黑" w:hAnsi="微软雅黑"/>
          <w:sz w:val="24"/>
          <w:szCs w:val="24"/>
        </w:rPr>
        <w:t>，在【我的课表】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今日课程】</w:t>
      </w:r>
      <w:r>
        <w:rPr>
          <w:rFonts w:ascii="微软雅黑" w:eastAsia="微软雅黑" w:hAnsi="微软雅黑"/>
          <w:sz w:val="24"/>
          <w:szCs w:val="24"/>
        </w:rPr>
        <w:t>里找到即将开始的课程，点击【进入课堂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/>
          <w:sz w:val="24"/>
          <w:szCs w:val="24"/>
        </w:rPr>
        <w:t>即可</w:t>
      </w:r>
    </w:p>
    <w:p w:rsidR="00586B84" w:rsidRDefault="008A4C0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0128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上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方法</w:t>
      </w:r>
      <w:r>
        <w:rPr>
          <w:rFonts w:ascii="微软雅黑" w:eastAsia="微软雅黑" w:hAnsi="微软雅黑"/>
          <w:b/>
          <w:sz w:val="24"/>
          <w:szCs w:val="24"/>
        </w:rPr>
        <w:t>二：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我</w:t>
      </w:r>
      <w:r>
        <w:rPr>
          <w:rFonts w:ascii="微软雅黑" w:eastAsia="微软雅黑" w:hAnsi="微软雅黑"/>
          <w:sz w:val="24"/>
          <w:szCs w:val="24"/>
        </w:rPr>
        <w:t>的课程】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点击课程</w:t>
      </w:r>
      <w:r>
        <w:rPr>
          <w:rFonts w:ascii="微软雅黑" w:eastAsia="微软雅黑" w:hAnsi="微软雅黑" w:hint="eastAsia"/>
          <w:sz w:val="24"/>
          <w:szCs w:val="24"/>
        </w:rPr>
        <w:t>封面进入</w:t>
      </w:r>
      <w:r>
        <w:rPr>
          <w:rFonts w:ascii="微软雅黑" w:eastAsia="微软雅黑" w:hAnsi="微软雅黑"/>
          <w:sz w:val="24"/>
          <w:szCs w:val="24"/>
        </w:rPr>
        <w:t>课</w:t>
      </w:r>
      <w:r>
        <w:rPr>
          <w:rFonts w:ascii="微软雅黑" w:eastAsia="微软雅黑" w:hAnsi="微软雅黑" w:hint="eastAsia"/>
          <w:sz w:val="24"/>
          <w:szCs w:val="24"/>
        </w:rPr>
        <w:t>程</w:t>
      </w:r>
      <w:r>
        <w:rPr>
          <w:rFonts w:ascii="微软雅黑" w:eastAsia="微软雅黑" w:hAnsi="微软雅黑"/>
          <w:sz w:val="24"/>
          <w:szCs w:val="24"/>
        </w:rPr>
        <w:t>详情界面，</w:t>
      </w:r>
      <w:r>
        <w:rPr>
          <w:rFonts w:ascii="微软雅黑" w:eastAsia="微软雅黑" w:hAnsi="微软雅黑" w:hint="eastAsia"/>
          <w:sz w:val="24"/>
          <w:szCs w:val="24"/>
        </w:rPr>
        <w:t>找到</w:t>
      </w:r>
      <w:r>
        <w:rPr>
          <w:rFonts w:ascii="微软雅黑" w:eastAsia="微软雅黑" w:hAnsi="微软雅黑"/>
          <w:sz w:val="24"/>
          <w:szCs w:val="24"/>
        </w:rPr>
        <w:t>即将开始的课程点击【</w:t>
      </w: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课堂】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3779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进入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spacing w:line="360" w:lineRule="auto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查看录像</w:t>
      </w:r>
      <w:r>
        <w:rPr>
          <w:rFonts w:ascii="微软雅黑" w:eastAsia="微软雅黑" w:hAnsi="微软雅黑" w:hint="eastAsia"/>
          <w:sz w:val="32"/>
          <w:szCs w:val="32"/>
        </w:rPr>
        <w:t>下载</w:t>
      </w:r>
      <w:r>
        <w:rPr>
          <w:rFonts w:ascii="微软雅黑" w:eastAsia="微软雅黑" w:hAnsi="微软雅黑"/>
          <w:sz w:val="32"/>
          <w:szCs w:val="32"/>
        </w:rPr>
        <w:t>课件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进入课程</w:t>
      </w:r>
      <w:r>
        <w:rPr>
          <w:rFonts w:ascii="微软雅黑" w:eastAsia="微软雅黑" w:hAnsi="微软雅黑"/>
          <w:sz w:val="24"/>
          <w:szCs w:val="24"/>
        </w:rPr>
        <w:t>详情界面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查找、搜索要观看的课程，如有【查看录像】则表示有录像可观看</w:t>
      </w:r>
      <w:r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/>
          <w:sz w:val="24"/>
          <w:szCs w:val="24"/>
        </w:rPr>
        <w:t>老师如有共享课件，可点击【课件下载】</w:t>
      </w:r>
      <w:r>
        <w:rPr>
          <w:rFonts w:ascii="微软雅黑" w:eastAsia="微软雅黑" w:hAnsi="微软雅黑" w:hint="eastAsia"/>
          <w:sz w:val="24"/>
          <w:szCs w:val="24"/>
        </w:rPr>
        <w:t>进行</w:t>
      </w:r>
      <w:r>
        <w:rPr>
          <w:rFonts w:ascii="微软雅黑" w:eastAsia="微软雅黑" w:hAnsi="微软雅黑"/>
          <w:sz w:val="24"/>
          <w:szCs w:val="24"/>
        </w:rPr>
        <w:t>下载。</w:t>
      </w:r>
    </w:p>
    <w:p w:rsidR="00586B84" w:rsidRDefault="00312A2B">
      <w:r>
        <w:rPr>
          <w:noProof/>
        </w:rPr>
        <w:lastRenderedPageBreak/>
        <w:drawing>
          <wp:inline distT="0" distB="0" distL="0" distR="0" wp14:anchorId="7933307D" wp14:editId="3BD82AB7">
            <wp:extent cx="5274310" cy="29889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查看录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被</w:t>
      </w:r>
      <w:r>
        <w:rPr>
          <w:rFonts w:ascii="微软雅黑" w:eastAsia="微软雅黑" w:hAnsi="微软雅黑"/>
          <w:sz w:val="32"/>
          <w:szCs w:val="32"/>
        </w:rPr>
        <w:t>授权后</w:t>
      </w: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设置音视频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被授权</w:t>
      </w:r>
      <w:r>
        <w:rPr>
          <w:rFonts w:ascii="微软雅黑" w:eastAsia="微软雅黑" w:hAnsi="微软雅黑"/>
          <w:sz w:val="24"/>
          <w:szCs w:val="24"/>
        </w:rPr>
        <w:t>后，点击</w:t>
      </w:r>
      <w:r>
        <w:rPr>
          <w:rFonts w:ascii="微软雅黑" w:eastAsia="微软雅黑" w:hAnsi="微软雅黑" w:hint="eastAsia"/>
          <w:sz w:val="24"/>
          <w:szCs w:val="24"/>
        </w:rPr>
        <w:t>头像</w:t>
      </w:r>
      <w:r>
        <w:rPr>
          <w:rFonts w:ascii="微软雅黑" w:eastAsia="微软雅黑" w:hAnsi="微软雅黑"/>
          <w:sz w:val="24"/>
          <w:szCs w:val="24"/>
        </w:rPr>
        <w:t>下方的【</w:t>
      </w:r>
      <w:r>
        <w:rPr>
          <w:rFonts w:ascii="微软雅黑" w:eastAsia="微软雅黑" w:hAnsi="微软雅黑" w:hint="eastAsia"/>
          <w:sz w:val="24"/>
          <w:szCs w:val="24"/>
        </w:rPr>
        <w:t>设置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按钮，弹</w:t>
      </w:r>
      <w:r>
        <w:rPr>
          <w:rFonts w:ascii="微软雅黑" w:eastAsia="微软雅黑" w:hAnsi="微软雅黑"/>
          <w:sz w:val="24"/>
          <w:szCs w:val="24"/>
        </w:rPr>
        <w:t>出设置界面</w:t>
      </w:r>
      <w:r>
        <w:rPr>
          <w:rFonts w:ascii="微软雅黑" w:eastAsia="微软雅黑" w:hAnsi="微软雅黑" w:hint="eastAsia"/>
          <w:sz w:val="24"/>
          <w:szCs w:val="24"/>
        </w:rPr>
        <w:t>A</w:t>
      </w:r>
      <w:r>
        <w:rPr>
          <w:rFonts w:ascii="微软雅黑" w:eastAsia="微软雅黑" w:hAnsi="微软雅黑"/>
          <w:sz w:val="24"/>
          <w:szCs w:val="24"/>
        </w:rPr>
        <w:t>dobe Flash Player</w:t>
      </w:r>
      <w:r>
        <w:rPr>
          <w:rFonts w:ascii="微软雅黑" w:eastAsia="微软雅黑" w:hAnsi="微软雅黑" w:hint="eastAsia"/>
          <w:sz w:val="24"/>
          <w:szCs w:val="24"/>
        </w:rPr>
        <w:t>设置</w:t>
      </w:r>
      <w:r>
        <w:rPr>
          <w:rFonts w:ascii="微软雅黑" w:eastAsia="微软雅黑" w:hAnsi="微软雅黑"/>
          <w:sz w:val="24"/>
          <w:szCs w:val="24"/>
        </w:rPr>
        <w:t>点击【</w:t>
      </w:r>
      <w:r>
        <w:rPr>
          <w:rFonts w:ascii="微软雅黑" w:eastAsia="微软雅黑" w:hAnsi="微软雅黑" w:hint="eastAsia"/>
          <w:sz w:val="24"/>
          <w:szCs w:val="24"/>
        </w:rPr>
        <w:t>允许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选择正确的</w:t>
      </w:r>
      <w:r>
        <w:rPr>
          <w:rFonts w:ascii="微软雅黑" w:eastAsia="微软雅黑" w:hAnsi="微软雅黑" w:hint="eastAsia"/>
          <w:sz w:val="24"/>
          <w:szCs w:val="24"/>
        </w:rPr>
        <w:t>【麦克风</w:t>
      </w:r>
      <w:r>
        <w:rPr>
          <w:rFonts w:ascii="微软雅黑" w:eastAsia="微软雅黑" w:hAnsi="微软雅黑"/>
          <w:sz w:val="24"/>
          <w:szCs w:val="24"/>
        </w:rPr>
        <w:t>】【</w:t>
      </w:r>
      <w:r>
        <w:rPr>
          <w:rFonts w:ascii="微软雅黑" w:eastAsia="微软雅黑" w:hAnsi="微软雅黑" w:hint="eastAsia"/>
          <w:sz w:val="24"/>
          <w:szCs w:val="24"/>
        </w:rPr>
        <w:t>摄像</w:t>
      </w:r>
      <w:r>
        <w:rPr>
          <w:rFonts w:ascii="微软雅黑" w:eastAsia="微软雅黑" w:hAnsi="微软雅黑"/>
          <w:sz w:val="24"/>
          <w:szCs w:val="24"/>
        </w:rPr>
        <w:t>头】</w:t>
      </w:r>
      <w:r>
        <w:rPr>
          <w:rFonts w:ascii="微软雅黑" w:eastAsia="微软雅黑" w:hAnsi="微软雅黑" w:hint="eastAsia"/>
          <w:sz w:val="24"/>
          <w:szCs w:val="24"/>
        </w:rPr>
        <w:t>输出</w:t>
      </w:r>
      <w:r>
        <w:rPr>
          <w:rFonts w:ascii="微软雅黑" w:eastAsia="微软雅黑" w:hAnsi="微软雅黑"/>
          <w:sz w:val="24"/>
          <w:szCs w:val="24"/>
        </w:rPr>
        <w:t>设备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点击【确定】。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4638675" cy="4133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使用粉笔功能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选</w:t>
      </w:r>
      <w:r>
        <w:rPr>
          <w:rFonts w:ascii="微软雅黑" w:eastAsia="微软雅黑" w:hAnsi="微软雅黑" w:hint="eastAsia"/>
          <w:sz w:val="24"/>
          <w:szCs w:val="24"/>
        </w:rPr>
        <w:t>中某一颜色的粉笔在</w:t>
      </w:r>
      <w:r>
        <w:rPr>
          <w:rFonts w:ascii="微软雅黑" w:eastAsia="微软雅黑" w:hAnsi="微软雅黑"/>
          <w:sz w:val="24"/>
          <w:szCs w:val="24"/>
        </w:rPr>
        <w:t>黑板区域</w:t>
      </w:r>
      <w:r>
        <w:rPr>
          <w:rFonts w:ascii="微软雅黑" w:eastAsia="微软雅黑" w:hAnsi="微软雅黑" w:hint="eastAsia"/>
          <w:sz w:val="24"/>
          <w:szCs w:val="24"/>
        </w:rPr>
        <w:t>进行</w:t>
      </w:r>
      <w:r>
        <w:rPr>
          <w:rFonts w:ascii="微软雅黑" w:eastAsia="微软雅黑" w:hAnsi="微软雅黑"/>
          <w:sz w:val="24"/>
          <w:szCs w:val="24"/>
        </w:rPr>
        <w:t>书写</w:t>
      </w:r>
      <w:r>
        <w:rPr>
          <w:rFonts w:ascii="微软雅黑" w:eastAsia="微软雅黑" w:hAnsi="微软雅黑" w:hint="eastAsia"/>
          <w:sz w:val="24"/>
          <w:szCs w:val="24"/>
        </w:rPr>
        <w:t>即可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7287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如何使用</w:t>
      </w:r>
      <w:r>
        <w:rPr>
          <w:rFonts w:ascii="微软雅黑" w:eastAsia="微软雅黑" w:hAnsi="微软雅黑"/>
          <w:sz w:val="32"/>
          <w:szCs w:val="32"/>
        </w:rPr>
        <w:t>文本功能</w:t>
      </w:r>
    </w:p>
    <w:p w:rsidR="00586B84" w:rsidRDefault="00312A2B">
      <w:pPr>
        <w:pStyle w:val="10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在底部工具栏中</w:t>
      </w:r>
      <w:r>
        <w:rPr>
          <w:rFonts w:ascii="微软雅黑" w:eastAsia="微软雅黑" w:hAnsi="微软雅黑" w:hint="eastAsia"/>
          <w:sz w:val="24"/>
          <w:szCs w:val="24"/>
        </w:rPr>
        <w:t>选中【文本】</w:t>
      </w:r>
      <w:r>
        <w:rPr>
          <w:rFonts w:ascii="微软雅黑" w:eastAsia="微软雅黑" w:hAnsi="微软雅黑"/>
          <w:sz w:val="24"/>
          <w:szCs w:val="24"/>
        </w:rPr>
        <w:t>功能，</w:t>
      </w:r>
      <w:r>
        <w:rPr>
          <w:rFonts w:ascii="微软雅黑" w:eastAsia="微软雅黑" w:hAnsi="微软雅黑" w:hint="eastAsia"/>
          <w:sz w:val="24"/>
          <w:szCs w:val="24"/>
        </w:rPr>
        <w:t>鼠标</w:t>
      </w:r>
      <w:r>
        <w:rPr>
          <w:rFonts w:ascii="微软雅黑" w:eastAsia="微软雅黑" w:hAnsi="微软雅黑"/>
          <w:sz w:val="24"/>
          <w:szCs w:val="24"/>
        </w:rPr>
        <w:t>移</w:t>
      </w:r>
      <w:r>
        <w:rPr>
          <w:rFonts w:ascii="微软雅黑" w:eastAsia="微软雅黑" w:hAnsi="微软雅黑" w:hint="eastAsia"/>
          <w:sz w:val="24"/>
          <w:szCs w:val="24"/>
        </w:rPr>
        <w:t>至</w:t>
      </w:r>
      <w:r>
        <w:rPr>
          <w:rFonts w:ascii="微软雅黑" w:eastAsia="微软雅黑" w:hAnsi="微软雅黑"/>
          <w:sz w:val="24"/>
          <w:szCs w:val="24"/>
        </w:rPr>
        <w:t>黑板。</w:t>
      </w:r>
      <w:r>
        <w:rPr>
          <w:rFonts w:ascii="微软雅黑" w:eastAsia="微软雅黑" w:hAnsi="微软雅黑" w:hint="eastAsia"/>
          <w:sz w:val="24"/>
          <w:szCs w:val="24"/>
        </w:rPr>
        <w:t>单击</w:t>
      </w:r>
      <w:r>
        <w:rPr>
          <w:rFonts w:ascii="微软雅黑" w:eastAsia="微软雅黑" w:hAnsi="微软雅黑"/>
          <w:sz w:val="24"/>
          <w:szCs w:val="24"/>
        </w:rPr>
        <w:t>鼠标左键拖动</w:t>
      </w:r>
      <w:r>
        <w:rPr>
          <w:rFonts w:ascii="微软雅黑" w:eastAsia="微软雅黑" w:hAnsi="微软雅黑" w:hint="eastAsia"/>
          <w:sz w:val="24"/>
          <w:szCs w:val="24"/>
        </w:rPr>
        <w:t>文本</w:t>
      </w:r>
      <w:r>
        <w:rPr>
          <w:rFonts w:ascii="微软雅黑" w:eastAsia="微软雅黑" w:hAnsi="微软雅黑"/>
          <w:sz w:val="24"/>
          <w:szCs w:val="24"/>
        </w:rPr>
        <w:t>框到一定大小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8417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0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</w:t>
      </w:r>
      <w:r>
        <w:rPr>
          <w:rFonts w:ascii="微软雅黑" w:eastAsia="微软雅黑" w:hAnsi="微软雅黑"/>
          <w:sz w:val="24"/>
          <w:szCs w:val="24"/>
        </w:rPr>
        <w:t>文本框内输入</w:t>
      </w:r>
      <w:r>
        <w:rPr>
          <w:rFonts w:ascii="微软雅黑" w:eastAsia="微软雅黑" w:hAnsi="微软雅黑" w:hint="eastAsia"/>
          <w:sz w:val="24"/>
          <w:szCs w:val="24"/>
        </w:rPr>
        <w:t>文字，</w:t>
      </w:r>
      <w:r>
        <w:rPr>
          <w:rFonts w:ascii="微软雅黑" w:eastAsia="微软雅黑" w:hAnsi="微软雅黑"/>
          <w:sz w:val="24"/>
          <w:szCs w:val="24"/>
        </w:rPr>
        <w:t>在未点击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/>
          <w:sz w:val="24"/>
          <w:szCs w:val="24"/>
        </w:rPr>
        <w:t>确定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/>
          <w:sz w:val="24"/>
          <w:szCs w:val="24"/>
        </w:rPr>
        <w:t>之前可</w:t>
      </w:r>
      <w:r>
        <w:rPr>
          <w:rFonts w:ascii="微软雅黑" w:eastAsia="微软雅黑" w:hAnsi="微软雅黑" w:hint="eastAsia"/>
          <w:sz w:val="24"/>
          <w:szCs w:val="24"/>
        </w:rPr>
        <w:t>随意拖动</w:t>
      </w:r>
      <w:r>
        <w:rPr>
          <w:rFonts w:ascii="微软雅黑" w:eastAsia="微软雅黑" w:hAnsi="微软雅黑"/>
          <w:sz w:val="24"/>
          <w:szCs w:val="24"/>
        </w:rPr>
        <w:t>文本框修改文字大小、颜色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修改成功后点击【</w:t>
      </w:r>
      <w:r>
        <w:rPr>
          <w:rFonts w:ascii="微软雅黑" w:eastAsia="微软雅黑" w:hAnsi="微软雅黑" w:hint="eastAsia"/>
          <w:sz w:val="24"/>
          <w:szCs w:val="24"/>
        </w:rPr>
        <w:t>确定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保存成功；</w:t>
      </w:r>
      <w:r>
        <w:rPr>
          <w:rFonts w:ascii="微软雅黑" w:eastAsia="微软雅黑" w:hAnsi="微软雅黑"/>
          <w:sz w:val="24"/>
          <w:szCs w:val="24"/>
        </w:rPr>
        <w:t>如果不想输入可点击【</w:t>
      </w:r>
      <w:r>
        <w:rPr>
          <w:rFonts w:ascii="微软雅黑" w:eastAsia="微软雅黑" w:hAnsi="微软雅黑" w:hint="eastAsia"/>
          <w:sz w:val="24"/>
          <w:szCs w:val="24"/>
        </w:rPr>
        <w:t>取消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6925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lastRenderedPageBreak/>
        <w:t>如何</w:t>
      </w:r>
      <w:r>
        <w:rPr>
          <w:rFonts w:ascii="微软雅黑" w:eastAsia="微软雅黑" w:hAnsi="微软雅黑"/>
          <w:sz w:val="32"/>
          <w:szCs w:val="32"/>
        </w:rPr>
        <w:t>与老师进行互动</w:t>
      </w:r>
    </w:p>
    <w:p w:rsidR="00586B84" w:rsidRDefault="00312A2B">
      <w:pPr>
        <w:pStyle w:val="10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文本互动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展开右侧</w:t>
      </w:r>
      <w:r>
        <w:rPr>
          <w:rFonts w:ascii="微软雅黑" w:eastAsia="微软雅黑" w:hAnsi="微软雅黑"/>
          <w:sz w:val="24"/>
          <w:szCs w:val="24"/>
        </w:rPr>
        <w:t>互动区</w:t>
      </w:r>
      <w:r>
        <w:rPr>
          <w:rFonts w:ascii="微软雅黑" w:eastAsia="微软雅黑" w:hAnsi="微软雅黑" w:hint="eastAsia"/>
          <w:sz w:val="24"/>
          <w:szCs w:val="24"/>
        </w:rPr>
        <w:t>，在文本聊天窗口进行</w:t>
      </w:r>
      <w:r>
        <w:rPr>
          <w:rFonts w:ascii="微软雅黑" w:eastAsia="微软雅黑" w:hAnsi="微软雅黑"/>
          <w:sz w:val="24"/>
          <w:szCs w:val="24"/>
        </w:rPr>
        <w:t>文本输入（最大输入200</w:t>
      </w:r>
      <w:r>
        <w:rPr>
          <w:rFonts w:ascii="微软雅黑" w:eastAsia="微软雅黑" w:hAnsi="微软雅黑" w:hint="eastAsia"/>
          <w:sz w:val="24"/>
          <w:szCs w:val="24"/>
        </w:rPr>
        <w:t>字</w:t>
      </w:r>
      <w:r>
        <w:rPr>
          <w:rFonts w:ascii="微软雅黑" w:eastAsia="微软雅黑" w:hAnsi="微软雅黑"/>
          <w:sz w:val="24"/>
          <w:szCs w:val="24"/>
        </w:rPr>
        <w:t>）互动</w:t>
      </w:r>
      <w:r>
        <w:rPr>
          <w:rFonts w:ascii="微软雅黑" w:eastAsia="微软雅黑" w:hAnsi="微软雅黑" w:hint="eastAsia"/>
          <w:sz w:val="24"/>
          <w:szCs w:val="24"/>
        </w:rPr>
        <w:t>。点击【发送】按钮，即可发送。如果无法输入文字，则表示老师将此功能关闭。</w:t>
      </w:r>
    </w:p>
    <w:p w:rsidR="00586B84" w:rsidRDefault="001F3DD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44A1B61" wp14:editId="6A092915">
            <wp:extent cx="5274310" cy="78200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文本互动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B84" w:rsidRDefault="00312A2B">
      <w:pPr>
        <w:pStyle w:val="10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音视频互动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举手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按钮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被老师授权之后，设置音视频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即</w:t>
      </w:r>
      <w:r>
        <w:rPr>
          <w:rFonts w:ascii="微软雅黑" w:eastAsia="微软雅黑" w:hAnsi="微软雅黑"/>
          <w:sz w:val="24"/>
          <w:szCs w:val="24"/>
        </w:rPr>
        <w:t>可与老师进行音视频互动。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4905375" cy="53911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84" w:rsidRDefault="00312A2B">
      <w:pPr>
        <w:pStyle w:val="1"/>
        <w:numPr>
          <w:ilvl w:val="0"/>
          <w:numId w:val="1"/>
        </w:num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如何</w:t>
      </w:r>
      <w:r>
        <w:rPr>
          <w:rFonts w:ascii="微软雅黑" w:eastAsia="微软雅黑" w:hAnsi="微软雅黑"/>
          <w:sz w:val="32"/>
          <w:szCs w:val="32"/>
        </w:rPr>
        <w:t>退出课堂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右上角【</w:t>
      </w:r>
      <w:r>
        <w:rPr>
          <w:rFonts w:ascii="微软雅黑" w:eastAsia="微软雅黑" w:hAnsi="微软雅黑" w:hint="eastAsia"/>
          <w:sz w:val="24"/>
          <w:szCs w:val="24"/>
        </w:rPr>
        <w:t>退出</w:t>
      </w:r>
      <w:r>
        <w:rPr>
          <w:rFonts w:ascii="微软雅黑" w:eastAsia="微软雅黑" w:hAnsi="微软雅黑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按钮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/>
          <w:sz w:val="24"/>
          <w:szCs w:val="24"/>
        </w:rPr>
        <w:t>【确定】即可退出课堂。</w:t>
      </w:r>
    </w:p>
    <w:p w:rsidR="00586B84" w:rsidRDefault="00312A2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4791075" cy="2857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B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86BFF"/>
    <w:multiLevelType w:val="multilevel"/>
    <w:tmpl w:val="0DC86BF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9C1FC4"/>
    <w:multiLevelType w:val="multilevel"/>
    <w:tmpl w:val="1D9C1FC4"/>
    <w:lvl w:ilvl="0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533461"/>
    <w:multiLevelType w:val="multilevel"/>
    <w:tmpl w:val="28533461"/>
    <w:lvl w:ilvl="0">
      <w:start w:val="1"/>
      <w:numFmt w:val="chineseCountingThousand"/>
      <w:lvlText w:val="(%1)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0D460D"/>
    <w:multiLevelType w:val="multilevel"/>
    <w:tmpl w:val="750D460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F9"/>
    <w:rsid w:val="000575ED"/>
    <w:rsid w:val="00114518"/>
    <w:rsid w:val="001B3F8A"/>
    <w:rsid w:val="001C3B15"/>
    <w:rsid w:val="001E6FE2"/>
    <w:rsid w:val="001F3DDF"/>
    <w:rsid w:val="002149B5"/>
    <w:rsid w:val="00236742"/>
    <w:rsid w:val="0030287D"/>
    <w:rsid w:val="00312A2B"/>
    <w:rsid w:val="00327EA3"/>
    <w:rsid w:val="00352670"/>
    <w:rsid w:val="0036204A"/>
    <w:rsid w:val="00371815"/>
    <w:rsid w:val="003C0A33"/>
    <w:rsid w:val="0048298E"/>
    <w:rsid w:val="00527E77"/>
    <w:rsid w:val="005357F9"/>
    <w:rsid w:val="00564585"/>
    <w:rsid w:val="00586B84"/>
    <w:rsid w:val="005A29EF"/>
    <w:rsid w:val="005B3022"/>
    <w:rsid w:val="007565B8"/>
    <w:rsid w:val="00762348"/>
    <w:rsid w:val="007C6359"/>
    <w:rsid w:val="00800519"/>
    <w:rsid w:val="00844B9E"/>
    <w:rsid w:val="00890757"/>
    <w:rsid w:val="0089602B"/>
    <w:rsid w:val="008A4C01"/>
    <w:rsid w:val="008B0B7A"/>
    <w:rsid w:val="008F0B93"/>
    <w:rsid w:val="00911C9C"/>
    <w:rsid w:val="009903C2"/>
    <w:rsid w:val="00A0207F"/>
    <w:rsid w:val="00A335D3"/>
    <w:rsid w:val="00A67989"/>
    <w:rsid w:val="00A956BC"/>
    <w:rsid w:val="00B05475"/>
    <w:rsid w:val="00B54BA6"/>
    <w:rsid w:val="00B604A0"/>
    <w:rsid w:val="00B94685"/>
    <w:rsid w:val="00BC2F59"/>
    <w:rsid w:val="00C03590"/>
    <w:rsid w:val="00C2705E"/>
    <w:rsid w:val="00CB4322"/>
    <w:rsid w:val="00D66EAF"/>
    <w:rsid w:val="00D6726B"/>
    <w:rsid w:val="00DC3661"/>
    <w:rsid w:val="00DD6BC2"/>
    <w:rsid w:val="00E071EA"/>
    <w:rsid w:val="00E16AED"/>
    <w:rsid w:val="00EB4FCC"/>
    <w:rsid w:val="00FD2CE9"/>
    <w:rsid w:val="6E58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3AFB2A-B760-43FC-A157-7CCA1A43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868DE7-0F81-4084-A9D1-142E8F44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157</Words>
  <Characters>898</Characters>
  <Application>Microsoft Office Word</Application>
  <DocSecurity>0</DocSecurity>
  <Lines>7</Lines>
  <Paragraphs>2</Paragraphs>
  <ScaleCrop>false</ScaleCrop>
  <Company>Microsoft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zycn</dc:creator>
  <cp:lastModifiedBy>user</cp:lastModifiedBy>
  <cp:revision>29</cp:revision>
  <dcterms:created xsi:type="dcterms:W3CDTF">2016-06-12T07:02:00Z</dcterms:created>
  <dcterms:modified xsi:type="dcterms:W3CDTF">2016-11-15T09:46:00Z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